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25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黑体" w:hAnsi="黑体" w:eastAsia="黑体"/>
          <w:sz w:val="24"/>
          <w:szCs w:val="24"/>
        </w:rPr>
      </w:pPr>
    </w:p>
    <w:p w14:paraId="0D063781">
      <w:pPr>
        <w:pStyle w:val="3"/>
        <w:spacing w:line="560" w:lineRule="exact"/>
        <w:jc w:val="center"/>
        <w:rPr>
          <w:rFonts w:hint="eastAsia" w:ascii="仿宋" w:hAnsi="仿宋" w:eastAsia="仿宋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不携带手机进入考点承诺书</w:t>
      </w:r>
    </w:p>
    <w:p w14:paraId="7CB5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 w:ascii="仿宋" w:hAnsi="仿宋" w:eastAsia="仿宋"/>
          <w:sz w:val="20"/>
          <w:szCs w:val="20"/>
        </w:rPr>
      </w:pPr>
    </w:p>
    <w:p w14:paraId="38E53CCD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本人是参加202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年河北省中等职业学校对口升学专业考试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建筑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类考生，</w:t>
      </w:r>
      <w:r>
        <w:rPr>
          <w:rFonts w:hint="eastAsia" w:ascii="仿宋" w:hAnsi="仿宋" w:eastAsia="仿宋"/>
          <w:sz w:val="32"/>
          <w:szCs w:val="32"/>
        </w:rPr>
        <w:t>已认真学习《国家教育考试违规处理办法》（教育部令第33号）、《教育法》《</w:t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HYPERLINK "http://www.64365.com/fagui/article-640322.aspx" \t "http://www.64365.com/zs/_blank" \o "刑法"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 w:cs="Times New Roman"/>
          <w:sz w:val="32"/>
          <w:szCs w:val="32"/>
        </w:rPr>
        <w:t>刑法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》等相关内容，知悉考试违规处理规定。现郑重承诺：</w:t>
      </w:r>
    </w:p>
    <w:p w14:paraId="0A793351">
      <w:pPr>
        <w:spacing w:line="560" w:lineRule="exact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一、保证本人参加考试，自觉接受安全检查，不携带手机等通讯工具以及其他无线接收传送设备、电子储存记忆录放设备等违规物品进入考点参加考试。</w:t>
      </w:r>
    </w:p>
    <w:p w14:paraId="0B6DEC9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二、服从考试工作人员管理，自觉遵守《考场规则》《违规行为的认定与处理》《教育法》《刑法》有关规定。如有违反，自愿接受处理，触犯法律法规的，依法承担法律责任。</w:t>
      </w:r>
    </w:p>
    <w:p w14:paraId="30E0378E">
      <w:pPr>
        <w:pStyle w:val="6"/>
        <w:snapToGrid w:val="0"/>
        <w:spacing w:line="360" w:lineRule="auto"/>
        <w:ind w:right="105" w:firstLine="600" w:firstLineChars="200"/>
        <w:rPr>
          <w:rFonts w:hint="eastAsia" w:ascii="仿宋" w:hAnsi="仿宋" w:eastAsia="仿宋"/>
          <w:kern w:val="2"/>
          <w:sz w:val="30"/>
          <w:szCs w:val="28"/>
        </w:rPr>
      </w:pPr>
      <w:r>
        <w:rPr>
          <w:rFonts w:hint="eastAsia" w:ascii="仿宋" w:hAnsi="仿宋" w:eastAsia="仿宋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82550</wp:posOffset>
                </wp:positionV>
                <wp:extent cx="5666740" cy="2101850"/>
                <wp:effectExtent l="5080" t="4445" r="508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4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71343A"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请考生将黑体字内容书写在横线内</w:t>
                            </w:r>
                          </w:p>
                          <w:p w14:paraId="1C6A183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 w14:paraId="773C266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3E1BBA3A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5D294FB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3440D68D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5E119BFA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5F6AF839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54005E8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7112AE5D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3pt;margin-top:6.5pt;height:165.5pt;width:446.2pt;z-index:251659264;mso-width-relative:page;mso-height-relative:page;" fillcolor="#FFFFFF" filled="t" stroked="t" coordsize="21600,21600" o:gfxdata="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ri6RV2AAAAAkBAAAPAAAAAAAAAAEAIAAA&#10;ACIAAABkcnMvZG93bnJldi54bWxQSwECFAAUAAAACACHTuJA6E9DNQ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71343A"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请考生将黑体字内容书写在横线内</w:t>
                      </w:r>
                    </w:p>
                    <w:p w14:paraId="1C6A183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</w:t>
                      </w:r>
                    </w:p>
                    <w:p w14:paraId="773C266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3E1BBA3A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5D294FB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3440D68D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5E119BFA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5F6AF839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54005E83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7112AE5D">
                      <w:pPr>
                        <w:rPr>
                          <w:rFonts w:hint="eastAsia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877A7">
      <w:pPr>
        <w:spacing w:line="360" w:lineRule="exact"/>
        <w:ind w:firstLine="600" w:firstLineChars="200"/>
        <w:rPr>
          <w:rFonts w:hint="eastAsia" w:ascii="仿宋" w:hAnsi="仿宋" w:eastAsia="仿宋"/>
          <w:sz w:val="30"/>
          <w:szCs w:val="28"/>
        </w:rPr>
      </w:pPr>
    </w:p>
    <w:p w14:paraId="67681BAA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0B1F9993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73ACD776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22510A3D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5E95B89B">
      <w:pPr>
        <w:spacing w:line="560" w:lineRule="exact"/>
        <w:rPr>
          <w:rFonts w:hint="eastAsia" w:ascii="仿宋" w:hAnsi="仿宋" w:eastAsia="仿宋"/>
          <w:sz w:val="30"/>
          <w:szCs w:val="28"/>
        </w:rPr>
      </w:pPr>
    </w:p>
    <w:p w14:paraId="4F0AC4A9">
      <w:pPr>
        <w:spacing w:line="560" w:lineRule="exact"/>
        <w:rPr>
          <w:rFonts w:hint="eastAsia" w:ascii="仿宋" w:hAnsi="仿宋" w:eastAsia="仿宋"/>
          <w:sz w:val="30"/>
          <w:szCs w:val="28"/>
        </w:rPr>
      </w:pPr>
    </w:p>
    <w:p w14:paraId="32330006">
      <w:pPr>
        <w:spacing w:line="560" w:lineRule="exact"/>
        <w:rPr>
          <w:rFonts w:hint="eastAsia" w:ascii="仿宋" w:hAnsi="仿宋" w:eastAsia="仿宋"/>
          <w:sz w:val="30"/>
          <w:szCs w:val="28"/>
        </w:rPr>
      </w:pPr>
    </w:p>
    <w:p w14:paraId="4699569A">
      <w:pPr>
        <w:spacing w:line="560" w:lineRule="exact"/>
        <w:rPr>
          <w:rFonts w:hint="eastAsia" w:ascii="仿宋" w:hAnsi="仿宋" w:eastAsia="仿宋"/>
          <w:sz w:val="30"/>
          <w:szCs w:val="28"/>
          <w:u w:val="single"/>
        </w:rPr>
      </w:pPr>
      <w:r>
        <w:rPr>
          <w:rFonts w:hint="eastAsia" w:ascii="仿宋" w:hAnsi="仿宋" w:eastAsia="仿宋"/>
          <w:sz w:val="30"/>
          <w:szCs w:val="28"/>
        </w:rPr>
        <w:t>承诺人：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28"/>
        </w:rPr>
        <w:t xml:space="preserve"> 身份证号：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                          </w:t>
      </w:r>
    </w:p>
    <w:p w14:paraId="00E0AA7F">
      <w:pPr>
        <w:spacing w:line="560" w:lineRule="exact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</w:rPr>
        <w:t xml:space="preserve">                                          </w:t>
      </w:r>
    </w:p>
    <w:p w14:paraId="185CEB23">
      <w:pPr>
        <w:spacing w:line="560" w:lineRule="exact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</w:rPr>
        <w:t xml:space="preserve">                                       年 </w:t>
      </w:r>
      <w:r>
        <w:rPr>
          <w:rFonts w:hint="eastAsia" w:ascii="仿宋" w:hAnsi="仿宋" w:eastAsia="仿宋"/>
          <w:sz w:val="30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28"/>
        </w:rPr>
        <w:t xml:space="preserve"> 月</w:t>
      </w:r>
      <w:r>
        <w:rPr>
          <w:rFonts w:hint="eastAsia" w:ascii="仿宋" w:hAnsi="仿宋" w:eastAsia="仿宋"/>
          <w:sz w:val="30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28"/>
        </w:rPr>
        <w:t xml:space="preserve">  日</w:t>
      </w:r>
    </w:p>
    <w:p w14:paraId="7212B00C">
      <w:pPr>
        <w:spacing w:line="360" w:lineRule="exact"/>
        <w:rPr>
          <w:rFonts w:hint="eastAsia" w:ascii="黑体" w:hAnsi="黑体" w:eastAsia="黑体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说明：</w:t>
      </w:r>
    </w:p>
    <w:p w14:paraId="3AA901EE">
      <w:pPr>
        <w:spacing w:line="360" w:lineRule="exact"/>
        <w:rPr>
          <w:rFonts w:hint="eastAsia" w:ascii="仿宋" w:hAnsi="仿宋" w:eastAsia="仿宋"/>
          <w:b/>
          <w:bCs/>
          <w:sz w:val="24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1.考生自行下载、打印并书写相关内容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;</w:t>
      </w:r>
    </w:p>
    <w:p w14:paraId="3EAD8964">
      <w:pPr>
        <w:spacing w:line="360" w:lineRule="exact"/>
        <w:jc w:val="left"/>
      </w:pPr>
      <w:r>
        <w:rPr>
          <w:rFonts w:hint="eastAsia" w:ascii="仿宋" w:hAnsi="仿宋" w:eastAsia="仿宋"/>
          <w:b/>
          <w:bCs/>
          <w:sz w:val="24"/>
          <w:szCs w:val="28"/>
        </w:rPr>
        <w:t>2.在理论考试时提交，</w:t>
      </w:r>
      <w:r>
        <w:rPr>
          <w:rFonts w:hint="eastAsia" w:ascii="仿宋" w:hAnsi="仿宋" w:eastAsia="仿宋" w:cs="仿宋"/>
          <w:b/>
          <w:sz w:val="24"/>
        </w:rPr>
        <w:t>由</w:t>
      </w:r>
      <w:r>
        <w:rPr>
          <w:rFonts w:hint="eastAsia" w:ascii="仿宋" w:hAnsi="仿宋" w:eastAsia="仿宋" w:cs="Calibri"/>
          <w:b/>
          <w:sz w:val="24"/>
          <w:szCs w:val="28"/>
        </w:rPr>
        <w:t>考点统一留存。</w:t>
      </w:r>
    </w:p>
    <w:sectPr>
      <w:footerReference r:id="rId3" w:type="default"/>
      <w:pgSz w:w="11907" w:h="16840"/>
      <w:pgMar w:top="1134" w:right="1474" w:bottom="1134" w:left="1474" w:header="851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C9421">
    <w:pPr>
      <w:pStyle w:val="2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5</w:t>
    </w:r>
    <w:r>
      <w:rPr>
        <w:rFonts w:ascii="宋体" w:hAnsi="宋体"/>
        <w:sz w:val="21"/>
        <w:szCs w:val="21"/>
      </w:rPr>
      <w:fldChar w:fldCharType="end"/>
    </w:r>
  </w:p>
  <w:p w14:paraId="1BF6B9B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A610F"/>
    <w:rsid w:val="0B34707B"/>
    <w:rsid w:val="10227411"/>
    <w:rsid w:val="15D9662D"/>
    <w:rsid w:val="18191982"/>
    <w:rsid w:val="1E38706C"/>
    <w:rsid w:val="24886CDB"/>
    <w:rsid w:val="26351A8F"/>
    <w:rsid w:val="2C470CA7"/>
    <w:rsid w:val="34710402"/>
    <w:rsid w:val="38D76EAD"/>
    <w:rsid w:val="3C146367"/>
    <w:rsid w:val="3E001A33"/>
    <w:rsid w:val="475A610F"/>
    <w:rsid w:val="5757385F"/>
    <w:rsid w:val="593E024C"/>
    <w:rsid w:val="5E721C5B"/>
    <w:rsid w:val="64DA2FE4"/>
    <w:rsid w:val="69875EBA"/>
    <w:rsid w:val="6B1E37A6"/>
    <w:rsid w:val="6B2139DA"/>
    <w:rsid w:val="70A873E0"/>
    <w:rsid w:val="7750301E"/>
    <w:rsid w:val="77B208D6"/>
    <w:rsid w:val="7E98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customStyle="1" w:styleId="6">
    <w:name w:val="CM12"/>
    <w:basedOn w:val="1"/>
    <w:next w:val="1"/>
    <w:qFormat/>
    <w:uiPriority w:val="0"/>
    <w:pPr>
      <w:autoSpaceDE w:val="0"/>
      <w:autoSpaceDN w:val="0"/>
      <w:adjustRightInd w:val="0"/>
      <w:spacing w:line="351" w:lineRule="atLeast"/>
      <w:jc w:val="left"/>
    </w:pPr>
    <w:rPr>
      <w:rFonts w:ascii="FZ Extra BSK" w:hAnsi="FZ Extra BSK" w:eastAsia="FZ Extra BS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305</Characters>
  <Lines>0</Lines>
  <Paragraphs>0</Paragraphs>
  <TotalTime>2</TotalTime>
  <ScaleCrop>false</ScaleCrop>
  <LinksUpToDate>false</LinksUpToDate>
  <CharactersWithSpaces>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2025-02-19T01:19:00Z</dcterms:created>
  <dc:creator>李鹏</dc:creator>
  <cp:lastModifiedBy>李鹏</cp:lastModifiedBy>
  <cp:lastPrinted>2025-02-19T01:23:00Z</cp:lastPrinted>
  <dcterms:modified xsi:type="dcterms:W3CDTF">2026-01-13T08:00:55Z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A86CDD2493134F6D90BF8DF1DA37E479_11</vt:lpwstr>
  </property>
  <property fmtid="{D5CDD505-2E9C-101B-9397-08002B2CF9AE}" pid="4" name="KSOTemplateDocerSaveRecord">
    <vt:lpwstr>eyJoZGlkIjoiODIzYTk2NTY5NjQ2MGMxODlmZjllNzk2ZTYwMGFhZDgiLCJ1c2VySWQiOiIyNDQzMzczNjEifQ==</vt:lpwstr>
  </property>
</Properties>
</file>